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6186" w14:textId="06F4F92C" w:rsidR="00CF3441" w:rsidRDefault="00CF3441" w:rsidP="00CF34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noProof/>
        </w:rPr>
        <w:drawing>
          <wp:inline distT="0" distB="0" distL="0" distR="0" wp14:anchorId="7F07B5E4" wp14:editId="764E6246">
            <wp:extent cx="2447925" cy="1609725"/>
            <wp:effectExtent l="0" t="0" r="9525" b="9525"/>
            <wp:docPr id="2" name="Kép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BAFFE6" w14:textId="69AEB4F2" w:rsidR="00CF3441" w:rsidRPr="00953C7E" w:rsidRDefault="00CF3441" w:rsidP="00CF34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53C7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Magyar Agrár- és Élettudományi Egyetem (MATE) pályázatot hirdet</w:t>
      </w:r>
    </w:p>
    <w:p w14:paraId="2002CBC5" w14:textId="742EA06D" w:rsidR="005C6DEF" w:rsidRPr="00953C7E" w:rsidRDefault="00022C37" w:rsidP="005C6D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53C7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 </w:t>
      </w:r>
      <w:r w:rsidR="00C7023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Szőlészeti Borászati</w:t>
      </w:r>
      <w:r w:rsidR="005C6DEF" w:rsidRPr="00953C7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Intézet</w:t>
      </w:r>
      <w:r w:rsidR="00CB5D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</w:t>
      </w:r>
      <w:r w:rsidR="005C6DEF" w:rsidRPr="00953C7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ben</w:t>
      </w:r>
      <w:r w:rsidR="005C6DEF" w:rsidRPr="00953C7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="00C7023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egyetemi tanár</w:t>
      </w:r>
    </w:p>
    <w:p w14:paraId="64A0FE32" w14:textId="59073219" w:rsidR="003E75FD" w:rsidRPr="00953C7E" w:rsidRDefault="003E75FD" w:rsidP="003E75FD">
      <w:pPr>
        <w:jc w:val="center"/>
        <w:rPr>
          <w:rFonts w:ascii="Times New Roman" w:hAnsi="Times New Roman" w:cs="Times New Roman"/>
          <w:sz w:val="24"/>
          <w:szCs w:val="24"/>
        </w:rPr>
      </w:pPr>
      <w:r w:rsidRPr="00953C7E">
        <w:rPr>
          <w:rFonts w:ascii="Times New Roman" w:hAnsi="Times New Roman" w:cs="Times New Roman"/>
          <w:sz w:val="24"/>
          <w:szCs w:val="24"/>
        </w:rPr>
        <w:t>munkakör</w:t>
      </w:r>
      <w:r w:rsidR="00C670AF" w:rsidRPr="00953C7E">
        <w:rPr>
          <w:rFonts w:ascii="Times New Roman" w:hAnsi="Times New Roman" w:cs="Times New Roman"/>
          <w:sz w:val="24"/>
          <w:szCs w:val="24"/>
        </w:rPr>
        <w:t xml:space="preserve"> </w:t>
      </w:r>
      <w:r w:rsidRPr="00953C7E">
        <w:rPr>
          <w:rFonts w:ascii="Times New Roman" w:hAnsi="Times New Roman" w:cs="Times New Roman"/>
          <w:sz w:val="24"/>
          <w:szCs w:val="24"/>
        </w:rPr>
        <w:t>betöltésére</w:t>
      </w:r>
    </w:p>
    <w:p w14:paraId="0F44A38D" w14:textId="77777777" w:rsidR="00816B17" w:rsidRPr="00953C7E" w:rsidRDefault="009F6B6D">
      <w:pPr>
        <w:rPr>
          <w:rFonts w:ascii="Times New Roman" w:hAnsi="Times New Roman" w:cs="Times New Roman"/>
        </w:rPr>
      </w:pPr>
    </w:p>
    <w:p w14:paraId="57431477" w14:textId="77777777" w:rsidR="003E75FD" w:rsidRPr="00953C7E" w:rsidRDefault="003E75FD" w:rsidP="003E75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3C7E">
        <w:rPr>
          <w:rFonts w:ascii="Times New Roman" w:hAnsi="Times New Roman" w:cs="Times New Roman"/>
          <w:b/>
          <w:bCs/>
          <w:sz w:val="28"/>
          <w:szCs w:val="28"/>
        </w:rPr>
        <w:t>A jogviszony időtartama:</w:t>
      </w:r>
    </w:p>
    <w:p w14:paraId="4374F491" w14:textId="7D27F64D" w:rsidR="003E75FD" w:rsidRPr="00953C7E" w:rsidRDefault="003E75FD" w:rsidP="003E75FD">
      <w:pPr>
        <w:rPr>
          <w:rFonts w:ascii="Times New Roman" w:hAnsi="Times New Roman" w:cs="Times New Roman"/>
          <w:sz w:val="24"/>
          <w:szCs w:val="24"/>
        </w:rPr>
      </w:pPr>
      <w:r w:rsidRPr="00953C7E">
        <w:rPr>
          <w:rFonts w:ascii="Times New Roman" w:hAnsi="Times New Roman" w:cs="Times New Roman"/>
          <w:sz w:val="24"/>
          <w:szCs w:val="24"/>
        </w:rPr>
        <w:t>Határozatlan</w:t>
      </w:r>
      <w:r w:rsidR="004757EC" w:rsidRPr="00953C7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953C7E">
        <w:rPr>
          <w:rFonts w:ascii="Times New Roman" w:hAnsi="Times New Roman" w:cs="Times New Roman"/>
          <w:sz w:val="24"/>
          <w:szCs w:val="24"/>
        </w:rPr>
        <w:t>idejű</w:t>
      </w:r>
    </w:p>
    <w:p w14:paraId="78D7489F" w14:textId="77777777" w:rsidR="003E75FD" w:rsidRPr="00953C7E" w:rsidRDefault="003E75FD" w:rsidP="003E75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3C7E">
        <w:rPr>
          <w:rFonts w:ascii="Times New Roman" w:hAnsi="Times New Roman" w:cs="Times New Roman"/>
          <w:b/>
          <w:bCs/>
          <w:sz w:val="28"/>
          <w:szCs w:val="28"/>
        </w:rPr>
        <w:t>Foglalkoztatás jellege:</w:t>
      </w:r>
    </w:p>
    <w:p w14:paraId="7609F5D1" w14:textId="613FC272" w:rsidR="003E75FD" w:rsidRPr="00953C7E" w:rsidRDefault="003E75FD" w:rsidP="003E75FD">
      <w:pPr>
        <w:rPr>
          <w:rFonts w:ascii="Times New Roman" w:hAnsi="Times New Roman" w:cs="Times New Roman"/>
          <w:sz w:val="24"/>
          <w:szCs w:val="24"/>
        </w:rPr>
      </w:pPr>
      <w:r w:rsidRPr="00953C7E">
        <w:rPr>
          <w:rFonts w:ascii="Times New Roman" w:hAnsi="Times New Roman" w:cs="Times New Roman"/>
          <w:sz w:val="24"/>
          <w:szCs w:val="24"/>
        </w:rPr>
        <w:t>Teljes</w:t>
      </w:r>
      <w:r w:rsidR="004757EC" w:rsidRPr="00953C7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953C7E">
        <w:rPr>
          <w:rFonts w:ascii="Times New Roman" w:hAnsi="Times New Roman" w:cs="Times New Roman"/>
          <w:sz w:val="24"/>
          <w:szCs w:val="24"/>
        </w:rPr>
        <w:t>munkaidő</w:t>
      </w:r>
    </w:p>
    <w:p w14:paraId="77284F14" w14:textId="77777777" w:rsidR="003E75FD" w:rsidRPr="00953C7E" w:rsidRDefault="003E75FD" w:rsidP="003E75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3C7E">
        <w:rPr>
          <w:rFonts w:ascii="Times New Roman" w:hAnsi="Times New Roman" w:cs="Times New Roman"/>
          <w:b/>
          <w:bCs/>
          <w:sz w:val="28"/>
          <w:szCs w:val="28"/>
        </w:rPr>
        <w:t>A munkavégzés helye:</w:t>
      </w:r>
    </w:p>
    <w:p w14:paraId="09934782" w14:textId="77777777" w:rsidR="004C1405" w:rsidRDefault="004C1405" w:rsidP="004C140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3B8F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1118 Budapest, Villányi út 29-43.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11A4B8A3" w14:textId="70B8B7D8" w:rsidR="005C7895" w:rsidRDefault="0007693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3C7E">
        <w:rPr>
          <w:rFonts w:ascii="Times New Roman" w:hAnsi="Times New Roman" w:cs="Times New Roman"/>
          <w:b/>
          <w:bCs/>
          <w:sz w:val="28"/>
          <w:szCs w:val="28"/>
        </w:rPr>
        <w:t>A munkakörbe tartozó lényeges feladatok:</w:t>
      </w:r>
    </w:p>
    <w:p w14:paraId="55396950" w14:textId="72DFEC13" w:rsidR="0078222A" w:rsidRDefault="0078222A" w:rsidP="0078222A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Elsődlegesen az Intézet szakterületén előadások rendszeres megtartása, a hallgatók vizsgáztatása, a vizsgakövetelmények meghatározása; Tantervek, tantárgyi programok, tematikák kidolgozása és folyamatos fejlesztése; Új oktatási anyagok kidolgozása, tankönyvek és jegyzetek írása, szerkesztése és az abban részt vevők munkájának irányítása; Tudományos diákkörösök, évfolyamdolgozatot készítő hallgatók munkájának irányítása; Záróvizsgák, szakdolgozatok (diplomadolgozatok, diplomatervek) védésének, valamint doktori szigorlatok és felvételi vizsgák vezetése; A beosztott oktatók munkájának irányítása, ellenőrzése, az oktatói és kutatói utánpótlás nevelése és képzése; Személyes részvétel a kutatómunkában, a tanszéki kutatócsoportok szervezésében; A tudományos ösztöndíjasok és doktoranduszok munkájának irányítása; Tudományos publikációk elkészítése és közreadása hazai- és külföldi folyóiratokban és tudományos tanácskozásokon; Rendszeres kapcsolattartás a gyakorlattal; Aktív hazai és nemzetközi szakmai-tudományos kapcsolattartás oktatási és kutatási intézményekkel, szakmai egyesületekkel; Szakmai tudományos előadások tartása, vitaülések szervezése és vezetése idegen nyelven is; Részvétel a hazai és külföldi egyetemi és az Egyetemen kívüli szakmai közéletben; Oktatás- vagy kutatásfejlesztési pályázatok készítése és benyújtása, elnyert pályázat esetén a témavezetői feladatok ellátása; Megbízása vagy megválasztása esetén oktatási vagy kutatási szervezeti egység vezetése, képviselete a kari, az egyetemi és az Egyetemen kívüli szervezetekben és fórumokon; Részvétel minden egyéb, az oktatással, kutatással és az Egyetem, az Intézet működésével kapcsolatos olyan munkában, amellyel vezetője megbízza. </w:t>
      </w:r>
    </w:p>
    <w:p w14:paraId="7971BD0C" w14:textId="77777777" w:rsidR="0078222A" w:rsidRPr="00953C7E" w:rsidRDefault="0078222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CBAC0AB" w14:textId="77777777" w:rsidR="00965C86" w:rsidRDefault="00965C86" w:rsidP="00965C86">
      <w:pPr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67F54CEE" w14:textId="47A9EB75" w:rsidR="00076937" w:rsidRPr="00953C7E" w:rsidRDefault="00CF3441" w:rsidP="00965C86">
      <w:pPr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953C7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lastRenderedPageBreak/>
        <w:t>Pályázati feltételek:</w:t>
      </w:r>
    </w:p>
    <w:p w14:paraId="1CDC4544" w14:textId="4E63DE6E" w:rsidR="00CF3441" w:rsidRDefault="0078222A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Egyetem, szakirányú végzettség;</w:t>
      </w:r>
    </w:p>
    <w:p w14:paraId="6859096F" w14:textId="772D5264" w:rsidR="0078222A" w:rsidRDefault="0078222A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Doktori fokozat;</w:t>
      </w:r>
    </w:p>
    <w:p w14:paraId="20BEB9F2" w14:textId="40D5A1C5" w:rsidR="0078222A" w:rsidRDefault="0078222A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magyar állampolgár, habilitációval vagy azzal egyenértékű nemzetközi felsőoktatási oktatói gyakorlat, ha külföldi vagy kettős állampolgár, az intézmény vezetője által kiállított nyilatkozat, ami igazolja, hogy a pályázó rendelkezik a habilitációval egyenértékű nemzetközi felsőoktatási oktatói gyakorlat;</w:t>
      </w:r>
    </w:p>
    <w:p w14:paraId="5EABD37D" w14:textId="1ED0E306" w:rsidR="0078222A" w:rsidRDefault="0078222A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 világnyelvből államilag elismert középfokú komplex nyelvvizsga vagy azzal egyenértékű bizonyítvány oklevél;</w:t>
      </w:r>
    </w:p>
    <w:p w14:paraId="4EA21CF1" w14:textId="26075B38" w:rsidR="0078222A" w:rsidRDefault="0078222A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Felsőoktatásban szerzett többéves oktatói gyakorlat, oktatásszervezési tevékenység;</w:t>
      </w:r>
    </w:p>
    <w:p w14:paraId="03434A6A" w14:textId="53D0AE04" w:rsidR="0078222A" w:rsidRDefault="0078222A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Magas szintű </w:t>
      </w:r>
      <w:r w:rsidR="00746EA4">
        <w:rPr>
          <w:rFonts w:ascii="Times New Roman" w:eastAsia="Times New Roman" w:hAnsi="Times New Roman" w:cs="Times New Roman"/>
          <w:sz w:val="24"/>
          <w:szCs w:val="24"/>
          <w:lang w:eastAsia="hu-HU"/>
        </w:rPr>
        <w:t>szakmai (felsőoktatás, kutatás oktatás- és kutatásszervezés) tevékenység, amely alapján alkalmasnak bizonyul az egyetemi tanári foglalkoztatásra pályázatot kiíró felsőoktatási intézményben tanuló hallgatók, doktori képzésben részt vevők, valamint tanársegédek tanulmányi, tudományos, illetve művészeti munkájának vezetése;</w:t>
      </w:r>
    </w:p>
    <w:p w14:paraId="07B0BDD4" w14:textId="55DF69EE" w:rsidR="00746EA4" w:rsidRDefault="00746EA4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Rendszeres magyar és idegen nyelvű publikációs aktivitással, szemináriumok, előadások tartása során megszerzett szakmai gyakorlat;</w:t>
      </w:r>
    </w:p>
    <w:p w14:paraId="76EFAE64" w14:textId="5960C685" w:rsidR="00746EA4" w:rsidRDefault="00746EA4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Hazai és nemzetközi konferenciákon, valamint tudományterülete hazai szakmai szervezeteiben való részvétel;</w:t>
      </w:r>
    </w:p>
    <w:p w14:paraId="236A3BE9" w14:textId="70ACC763" w:rsidR="00746EA4" w:rsidRDefault="00746EA4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adott tudomány- vagy művészeti területen szerzett nemzetközi elismertséggel, kiemelkedő tudományos (kutatói, publikációs) illetve művészi munkásság;</w:t>
      </w:r>
    </w:p>
    <w:p w14:paraId="2F6A1076" w14:textId="139CE6A5" w:rsidR="00746EA4" w:rsidRDefault="00746EA4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Rendszeres, a felsőoktatási tehetséggondozásban kifejtett aktivitás;</w:t>
      </w:r>
    </w:p>
    <w:p w14:paraId="05491160" w14:textId="03D6372C" w:rsidR="00746EA4" w:rsidRDefault="00746EA4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Büntetlen előélet, cselekvőképesség;</w:t>
      </w:r>
    </w:p>
    <w:p w14:paraId="4C0F4D21" w14:textId="636F286C" w:rsidR="00746EA4" w:rsidRPr="00953C7E" w:rsidRDefault="00746EA4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állampolgárságú, vagy külön jogszabály szerint a szabad mozgás és tartózkodás jogával rendelkező, illetve bevándorolt vagy letelepedett személy.</w:t>
      </w:r>
    </w:p>
    <w:p w14:paraId="05790456" w14:textId="7EA95667" w:rsidR="00CF3441" w:rsidRDefault="00CF3441" w:rsidP="00CF34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953C7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A pályázat elbírálásánál előnyt jelent:  </w:t>
      </w:r>
    </w:p>
    <w:p w14:paraId="4164A0A8" w14:textId="22351401" w:rsidR="00746EA4" w:rsidRPr="00E84D58" w:rsidRDefault="00746EA4" w:rsidP="00E84D58">
      <w:pPr>
        <w:pStyle w:val="Listaszerbekezds"/>
        <w:numPr>
          <w:ilvl w:val="0"/>
          <w:numId w:val="13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4D58">
        <w:rPr>
          <w:rFonts w:ascii="Times New Roman" w:eastAsia="Times New Roman" w:hAnsi="Times New Roman" w:cs="Times New Roman"/>
          <w:sz w:val="24"/>
          <w:szCs w:val="24"/>
          <w:lang w:eastAsia="hu-HU"/>
        </w:rPr>
        <w:t>MTA doktora cím vagy eredményes habitusvizsgálat megkezdett MTA doktor eljárás során;</w:t>
      </w:r>
    </w:p>
    <w:p w14:paraId="694D2D0C" w14:textId="69468648" w:rsidR="00746EA4" w:rsidRPr="00E84D58" w:rsidRDefault="00746EA4" w:rsidP="00E84D58">
      <w:pPr>
        <w:pStyle w:val="Listaszerbekezds"/>
        <w:numPr>
          <w:ilvl w:val="0"/>
          <w:numId w:val="13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4D5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E84D58" w:rsidRPr="00E84D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Magyar Agrár- és Élettudományi Egyetemmel fennálló jogviszony.</w:t>
      </w:r>
    </w:p>
    <w:p w14:paraId="1997ABD3" w14:textId="3A2F3E38" w:rsidR="00B11561" w:rsidRDefault="00B11561" w:rsidP="00B115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3C7E">
        <w:rPr>
          <w:rFonts w:ascii="Times New Roman" w:hAnsi="Times New Roman" w:cs="Times New Roman"/>
          <w:b/>
          <w:bCs/>
          <w:sz w:val="28"/>
          <w:szCs w:val="28"/>
        </w:rPr>
        <w:t>A pályázat részeként benyújtandó iratok, igazolások:</w:t>
      </w:r>
    </w:p>
    <w:p w14:paraId="171041E7" w14:textId="2135CCF6" w:rsidR="002751D5" w:rsidRPr="002751D5" w:rsidRDefault="00D32189" w:rsidP="00B451D5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Az egyetemi tanári pályázatot tartalmilag és formailag a Magyar Felsőoktatási Akkreditációs Bizotts</w:t>
      </w:r>
      <w:r w:rsidR="00EC5AD5">
        <w:rPr>
          <w:rFonts w:ascii="Times New Roman" w:hAnsi="Times New Roman" w:cs="Times New Roman"/>
          <w:sz w:val="24"/>
          <w:szCs w:val="24"/>
        </w:rPr>
        <w:t>ág</w:t>
      </w:r>
      <w:r>
        <w:rPr>
          <w:rFonts w:ascii="Times New Roman" w:hAnsi="Times New Roman" w:cs="Times New Roman"/>
          <w:sz w:val="24"/>
          <w:szCs w:val="24"/>
        </w:rPr>
        <w:t xml:space="preserve"> (MAB) útmutatója, segédletei, nyomtatványai és ajánlásai alapján kérjük összeállítani (</w:t>
      </w:r>
      <w:hyperlink r:id="rId9" w:history="1">
        <w:r w:rsidRPr="0078502E">
          <w:rPr>
            <w:rStyle w:val="Hiperhivatkozs"/>
            <w:rFonts w:ascii="Times New Roman" w:hAnsi="Times New Roman" w:cs="Times New Roman"/>
            <w:sz w:val="24"/>
            <w:szCs w:val="24"/>
          </w:rPr>
          <w:t>www.mab.hu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Eljárások – Egyetemi tanár pályázat címszó alatt érhetők el)</w:t>
      </w:r>
      <w:r w:rsidR="002751D5">
        <w:rPr>
          <w:rFonts w:ascii="Times New Roman" w:hAnsi="Times New Roman" w:cs="Times New Roman"/>
          <w:sz w:val="24"/>
          <w:szCs w:val="24"/>
        </w:rPr>
        <w:t>.</w:t>
      </w:r>
    </w:p>
    <w:p w14:paraId="336513DF" w14:textId="34431C87" w:rsidR="002751D5" w:rsidRPr="00D56AB5" w:rsidRDefault="002751D5" w:rsidP="00B451D5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Három hónapnál nem régebbi hatósági</w:t>
      </w:r>
      <w:r w:rsidR="003012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erkölcsi bizonyítvány, vagy a bizonyítvány (büntetetlen előélet, továbbá annak igazolása, hogy a pályázó nem áll a munkakörének megfelelő, vagy a munkakörének részét képező foglalkoztatástól eltiltás hatálya alatt). Amennyiben nem érkezik meg a beadási határid</w:t>
      </w:r>
      <w:r w:rsidR="00EC5AD5">
        <w:rPr>
          <w:rFonts w:ascii="Times New Roman" w:hAnsi="Times New Roman" w:cs="Times New Roman"/>
          <w:sz w:val="24"/>
          <w:szCs w:val="24"/>
        </w:rPr>
        <w:t>őre</w:t>
      </w:r>
      <w:r>
        <w:rPr>
          <w:rFonts w:ascii="Times New Roman" w:hAnsi="Times New Roman" w:cs="Times New Roman"/>
          <w:sz w:val="24"/>
          <w:szCs w:val="24"/>
        </w:rPr>
        <w:t>, kérjük az ajánlott feladóvevény vagy elektronikus visszaigazolás másolatát csatolni;</w:t>
      </w:r>
    </w:p>
    <w:p w14:paraId="0C7D4C53" w14:textId="5BAD4867" w:rsidR="00D56AB5" w:rsidRPr="002751D5" w:rsidRDefault="00D56AB5" w:rsidP="00B451D5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Nyilatkozat arra vonatkozóan, hogy a pályázatot az azt véleményező, elbíráló személyek és testületek megismerhetik, és a pályázó a pályázati anyagában foglalt személyes adatainak a pályázati eljárással összefüggésben szükséges kezeléséhez hozzájárul.</w:t>
      </w:r>
    </w:p>
    <w:p w14:paraId="22CAA91E" w14:textId="788DD4EE" w:rsidR="002751D5" w:rsidRPr="00CB5D8C" w:rsidRDefault="00BD33A3" w:rsidP="00B451D5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5D8C">
        <w:rPr>
          <w:rFonts w:ascii="Times New Roman" w:hAnsi="Times New Roman" w:cs="Times New Roman"/>
          <w:sz w:val="24"/>
          <w:szCs w:val="24"/>
        </w:rPr>
        <w:t>Az egyetemi tan</w:t>
      </w:r>
      <w:r w:rsidR="00CB5D8C" w:rsidRPr="00CB5D8C">
        <w:rPr>
          <w:rFonts w:ascii="Times New Roman" w:hAnsi="Times New Roman" w:cs="Times New Roman"/>
          <w:sz w:val="24"/>
          <w:szCs w:val="24"/>
        </w:rPr>
        <w:t xml:space="preserve">ári pályázatot az egyetem rektorának címezve </w:t>
      </w:r>
      <w:r w:rsidR="00CB5D8C" w:rsidRPr="003012E5">
        <w:rPr>
          <w:rFonts w:ascii="Times New Roman" w:hAnsi="Times New Roman" w:cs="Times New Roman"/>
          <w:sz w:val="24"/>
          <w:szCs w:val="24"/>
        </w:rPr>
        <w:t>6</w:t>
      </w:r>
      <w:r w:rsidR="00CB5D8C" w:rsidRPr="00CB5D8C">
        <w:rPr>
          <w:rFonts w:ascii="Times New Roman" w:hAnsi="Times New Roman" w:cs="Times New Roman"/>
          <w:sz w:val="24"/>
          <w:szCs w:val="24"/>
        </w:rPr>
        <w:t xml:space="preserve"> magyar nyelvű (2 eredeti és 4 másolati) és 2 angol nyelvű példányban kérjük benyújtani a MAB útmutatásának megfelelően.</w:t>
      </w:r>
    </w:p>
    <w:p w14:paraId="5565A82F" w14:textId="1D6299F4" w:rsidR="00C61C9C" w:rsidRPr="00D32189" w:rsidRDefault="00FD76B9" w:rsidP="002751D5">
      <w:pPr>
        <w:pStyle w:val="Listaszerbekezds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7527FCB" w14:textId="2A42A644" w:rsidR="00953C7E" w:rsidRPr="00953C7E" w:rsidRDefault="0014400B" w:rsidP="00144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953C7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munkakör betölthetőségének időpontja:</w:t>
      </w:r>
    </w:p>
    <w:p w14:paraId="758DE2F8" w14:textId="37F1F11C" w:rsidR="004757EC" w:rsidRPr="00095A13" w:rsidRDefault="004757EC" w:rsidP="0007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5A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</w:t>
      </w:r>
      <w:r w:rsidR="00342E04" w:rsidRPr="00095A13">
        <w:rPr>
          <w:rFonts w:ascii="Times New Roman" w:eastAsia="Times New Roman" w:hAnsi="Times New Roman" w:cs="Times New Roman"/>
          <w:sz w:val="24"/>
          <w:szCs w:val="24"/>
          <w:lang w:eastAsia="hu-HU"/>
        </w:rPr>
        <w:t>legkorábban 202</w:t>
      </w:r>
      <w:r w:rsidR="00C61C9C" w:rsidRPr="00095A13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342E04" w:rsidRPr="00095A13">
        <w:rPr>
          <w:rFonts w:ascii="Times New Roman" w:eastAsia="Times New Roman" w:hAnsi="Times New Roman" w:cs="Times New Roman"/>
          <w:sz w:val="24"/>
          <w:szCs w:val="24"/>
          <w:lang w:eastAsia="hu-HU"/>
        </w:rPr>
        <w:t>. szeptember 1. napjától tölthető be.</w:t>
      </w:r>
    </w:p>
    <w:p w14:paraId="57BB9770" w14:textId="77777777" w:rsidR="00C61C9C" w:rsidRDefault="00C61C9C" w:rsidP="00076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668FEACA" w14:textId="5AFE3B9E" w:rsidR="00C61C9C" w:rsidRPr="00CB5D8C" w:rsidRDefault="00C61C9C" w:rsidP="00C61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3C7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pályázat beérkezésének határideje:</w:t>
      </w:r>
      <w:r w:rsidRPr="00953C7E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CB5D8C">
        <w:rPr>
          <w:rFonts w:ascii="Times New Roman" w:eastAsia="Times New Roman" w:hAnsi="Times New Roman" w:cs="Times New Roman"/>
          <w:sz w:val="24"/>
          <w:szCs w:val="24"/>
          <w:lang w:eastAsia="hu-HU"/>
        </w:rPr>
        <w:t>2021. októbe</w:t>
      </w:r>
      <w:r w:rsidR="00137D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 </w:t>
      </w:r>
      <w:r w:rsidR="009F6B6D">
        <w:rPr>
          <w:rFonts w:ascii="Times New Roman" w:eastAsia="Times New Roman" w:hAnsi="Times New Roman" w:cs="Times New Roman"/>
          <w:sz w:val="24"/>
          <w:szCs w:val="24"/>
          <w:lang w:eastAsia="hu-HU"/>
        </w:rPr>
        <w:t>22</w:t>
      </w:r>
      <w:r w:rsidR="00137DF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48D3786" w14:textId="1897FC67" w:rsidR="00C61C9C" w:rsidRDefault="00C61C9C" w:rsidP="00C61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19BAC467" w14:textId="1E1B937F" w:rsidR="00C61C9C" w:rsidRPr="00095A13" w:rsidRDefault="00C61C9C" w:rsidP="00C61C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95A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kiírással kapcsolatosan további információt </w:t>
      </w:r>
      <w:r w:rsidR="00EC5A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Nagy Ferenc Nándorné </w:t>
      </w:r>
      <w:r w:rsidRPr="00095A13">
        <w:rPr>
          <w:rFonts w:ascii="Times New Roman" w:eastAsia="Times New Roman" w:hAnsi="Times New Roman" w:cs="Times New Roman"/>
          <w:sz w:val="24"/>
          <w:szCs w:val="24"/>
          <w:lang w:eastAsia="hu-HU"/>
        </w:rPr>
        <w:t>nyújt, a 28/522-00</w:t>
      </w:r>
      <w:r w:rsidR="00137DF5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095A13" w:rsidRPr="00095A1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137DF5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095A13" w:rsidRPr="00095A13">
        <w:rPr>
          <w:rFonts w:ascii="Times New Roman" w:eastAsia="Times New Roman" w:hAnsi="Times New Roman" w:cs="Times New Roman"/>
          <w:sz w:val="24"/>
          <w:szCs w:val="24"/>
          <w:lang w:eastAsia="hu-HU"/>
        </w:rPr>
        <w:t>s telefonszámon.</w:t>
      </w:r>
    </w:p>
    <w:p w14:paraId="39E6CE95" w14:textId="77777777" w:rsidR="00C61C9C" w:rsidRPr="00C61C9C" w:rsidRDefault="00C61C9C" w:rsidP="00076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20C70CC2" w14:textId="77777777" w:rsidR="00076937" w:rsidRPr="00953C7E" w:rsidRDefault="00076937" w:rsidP="0007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91707B8" w14:textId="77777777" w:rsidR="00095A13" w:rsidRDefault="00095A13" w:rsidP="000769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3965D166" w14:textId="00E9816E" w:rsidR="0014400B" w:rsidRDefault="0014400B" w:rsidP="000769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953C7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A pályázatok benyújtásának módja: </w:t>
      </w:r>
    </w:p>
    <w:p w14:paraId="62015EC1" w14:textId="5EA38F1E" w:rsidR="00C61C9C" w:rsidRPr="00095A13" w:rsidRDefault="00C61C9C" w:rsidP="00B451D5">
      <w:pPr>
        <w:pStyle w:val="Listaszerbekezds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095A13">
        <w:rPr>
          <w:rFonts w:ascii="Times New Roman" w:hAnsi="Times New Roman" w:cs="Times New Roman"/>
          <w:sz w:val="24"/>
          <w:szCs w:val="24"/>
        </w:rPr>
        <w:t xml:space="preserve">Postai úton, a pályázatnak a Magyar Agrár- és Élettudományi Egyetem címére történő megküldésével (2100 Gödöllő, Páter Károly utca 1.) Kérjük a borítékon feltüntetni a pályázaton szereplő azonosító számot: </w:t>
      </w:r>
      <w:r w:rsidR="003012E5">
        <w:rPr>
          <w:rFonts w:ascii="Times New Roman" w:hAnsi="Times New Roman" w:cs="Times New Roman"/>
          <w:sz w:val="24"/>
          <w:szCs w:val="24"/>
        </w:rPr>
        <w:t>MATE-K/3637-1/2021.</w:t>
      </w:r>
      <w:r w:rsidRPr="00095A13">
        <w:rPr>
          <w:rFonts w:ascii="Times New Roman" w:hAnsi="Times New Roman" w:cs="Times New Roman"/>
          <w:sz w:val="24"/>
          <w:szCs w:val="24"/>
        </w:rPr>
        <w:t>,</w:t>
      </w:r>
      <w:r w:rsidR="00D56AB5">
        <w:rPr>
          <w:rFonts w:ascii="Times New Roman" w:hAnsi="Times New Roman" w:cs="Times New Roman"/>
          <w:sz w:val="24"/>
          <w:szCs w:val="24"/>
        </w:rPr>
        <w:t xml:space="preserve"> </w:t>
      </w:r>
      <w:r w:rsidRPr="00095A13">
        <w:rPr>
          <w:rFonts w:ascii="Times New Roman" w:hAnsi="Times New Roman" w:cs="Times New Roman"/>
          <w:sz w:val="24"/>
          <w:szCs w:val="24"/>
        </w:rPr>
        <w:t>valamint munkakör megnevezését: egyetemi tanár.</w:t>
      </w:r>
    </w:p>
    <w:p w14:paraId="699CEE1F" w14:textId="19D56F9C" w:rsidR="00C61C9C" w:rsidRPr="00095A13" w:rsidRDefault="00C61C9C" w:rsidP="00C61C9C">
      <w:pPr>
        <w:pStyle w:val="Listaszerbekezds"/>
        <w:numPr>
          <w:ilvl w:val="0"/>
          <w:numId w:val="13"/>
        </w:num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95A13">
        <w:rPr>
          <w:rFonts w:ascii="Times New Roman" w:hAnsi="Times New Roman" w:cs="Times New Roman"/>
          <w:sz w:val="24"/>
          <w:szCs w:val="24"/>
        </w:rPr>
        <w:t xml:space="preserve">Elektronikus úton </w:t>
      </w:r>
      <w:r w:rsidR="00EC5AD5">
        <w:rPr>
          <w:rFonts w:ascii="Times New Roman" w:hAnsi="Times New Roman" w:cs="Times New Roman"/>
          <w:sz w:val="24"/>
          <w:szCs w:val="24"/>
        </w:rPr>
        <w:t xml:space="preserve">Dócziné Lencsés Nóra </w:t>
      </w:r>
      <w:r w:rsidRPr="00095A13">
        <w:rPr>
          <w:rFonts w:ascii="Times New Roman" w:hAnsi="Times New Roman" w:cs="Times New Roman"/>
          <w:sz w:val="24"/>
          <w:szCs w:val="24"/>
        </w:rPr>
        <w:t xml:space="preserve">részére a </w:t>
      </w:r>
      <w:hyperlink r:id="rId10" w:history="1">
        <w:r w:rsidRPr="00095A13">
          <w:rPr>
            <w:rStyle w:val="Hiperhivatkozs"/>
            <w:rFonts w:ascii="Times New Roman" w:hAnsi="Times New Roman" w:cs="Times New Roman"/>
            <w:sz w:val="24"/>
            <w:szCs w:val="24"/>
          </w:rPr>
          <w:t>human@uni-mate.hu</w:t>
        </w:r>
      </w:hyperlink>
      <w:r w:rsidRPr="00095A13">
        <w:rPr>
          <w:rFonts w:ascii="Times New Roman" w:hAnsi="Times New Roman" w:cs="Times New Roman"/>
          <w:sz w:val="24"/>
          <w:szCs w:val="24"/>
        </w:rPr>
        <w:t xml:space="preserve"> oldalon keresztül. </w:t>
      </w:r>
    </w:p>
    <w:p w14:paraId="44681D90" w14:textId="66BFDC5A" w:rsidR="00C61C9C" w:rsidRPr="00095A13" w:rsidRDefault="00C61C9C" w:rsidP="00C61C9C">
      <w:pPr>
        <w:pStyle w:val="Listaszerbekezds"/>
        <w:numPr>
          <w:ilvl w:val="0"/>
          <w:numId w:val="13"/>
        </w:num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95A13">
        <w:rPr>
          <w:rFonts w:ascii="Times New Roman" w:hAnsi="Times New Roman" w:cs="Times New Roman"/>
          <w:sz w:val="24"/>
          <w:szCs w:val="24"/>
        </w:rPr>
        <w:t>Személyesen</w:t>
      </w:r>
      <w:r w:rsidR="00EC5AD5">
        <w:rPr>
          <w:rFonts w:ascii="Times New Roman" w:hAnsi="Times New Roman" w:cs="Times New Roman"/>
          <w:sz w:val="24"/>
          <w:szCs w:val="24"/>
        </w:rPr>
        <w:t>:</w:t>
      </w:r>
      <w:r w:rsidRPr="00095A13">
        <w:rPr>
          <w:rFonts w:ascii="Times New Roman" w:hAnsi="Times New Roman" w:cs="Times New Roman"/>
          <w:sz w:val="24"/>
          <w:szCs w:val="24"/>
        </w:rPr>
        <w:t xml:space="preserve"> Pest megye, 2100 Gödöllő, Páter Károly utca 1.</w:t>
      </w:r>
    </w:p>
    <w:p w14:paraId="47F1186E" w14:textId="77777777" w:rsidR="00C70233" w:rsidRPr="00953C7E" w:rsidRDefault="00C70233" w:rsidP="0007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8558D3F" w14:textId="77777777" w:rsidR="00C61C9C" w:rsidRDefault="0014400B" w:rsidP="00144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953C7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pályázat elbírálásának módja, rendje:</w:t>
      </w:r>
    </w:p>
    <w:p w14:paraId="32AB800E" w14:textId="77777777" w:rsidR="00D56AB5" w:rsidRPr="00953C7E" w:rsidRDefault="00D56AB5" w:rsidP="00D56A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53C7E">
        <w:rPr>
          <w:rFonts w:ascii="Times New Roman" w:eastAsia="Times New Roman" w:hAnsi="Times New Roman" w:cs="Times New Roman"/>
          <w:sz w:val="24"/>
          <w:szCs w:val="24"/>
          <w:lang w:eastAsia="hu-HU"/>
        </w:rPr>
        <w:t>A MATE szervezeti és működési szabályzatában és a foglalkoztatási követelményrendszerben rögzítettek szerint.</w:t>
      </w:r>
    </w:p>
    <w:p w14:paraId="25CA0425" w14:textId="77777777" w:rsidR="00095A13" w:rsidRDefault="00095A13" w:rsidP="00144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1169ADC2" w14:textId="472C6FEF" w:rsidR="00095A13" w:rsidRDefault="00095A13" w:rsidP="00144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5A1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pályázat elbírálásának határideje: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095A13">
        <w:rPr>
          <w:rFonts w:ascii="Times New Roman" w:eastAsia="Times New Roman" w:hAnsi="Times New Roman" w:cs="Times New Roman"/>
          <w:sz w:val="24"/>
          <w:szCs w:val="24"/>
          <w:lang w:eastAsia="hu-HU"/>
        </w:rPr>
        <w:t>2022. szeptember 30.</w:t>
      </w:r>
    </w:p>
    <w:p w14:paraId="0ECEF0C7" w14:textId="33F7CAAD" w:rsidR="00095A13" w:rsidRDefault="00095A13" w:rsidP="00144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271428" w14:textId="3576128C" w:rsidR="00095A13" w:rsidRDefault="00095A13" w:rsidP="00144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095A1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munkáltatóval kapcsolatos egyéb lényeges információ:</w:t>
      </w:r>
    </w:p>
    <w:p w14:paraId="0DB25CD4" w14:textId="1FAC022B" w:rsidR="00095A13" w:rsidRDefault="00390BC6" w:rsidP="00B45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pályázatokat 2021. október</w:t>
      </w:r>
      <w:r w:rsidR="00137D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F6B6D">
        <w:rPr>
          <w:rFonts w:ascii="Times New Roman" w:eastAsia="Times New Roman" w:hAnsi="Times New Roman" w:cs="Times New Roman"/>
          <w:sz w:val="24"/>
          <w:szCs w:val="24"/>
          <w:lang w:eastAsia="hu-H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-ig postai úton vagy személyesen kérjük benyújtani és elektronikus úton minden esetben kérjük eljuttatni a </w:t>
      </w:r>
      <w:hyperlink r:id="rId11" w:history="1">
        <w:r w:rsidRPr="0078502E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human@szie.hu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e-mail címre. Belső pályázó esetén az okiratok hitelesítését a </w:t>
      </w:r>
      <w:r w:rsidR="00EC5AD5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umánerőforrás </w:t>
      </w:r>
      <w:r w:rsidR="00EC5AD5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gazgatós</w:t>
      </w:r>
      <w:r w:rsidR="00D56AB5">
        <w:rPr>
          <w:rFonts w:ascii="Times New Roman" w:eastAsia="Times New Roman" w:hAnsi="Times New Roman" w:cs="Times New Roman"/>
          <w:sz w:val="24"/>
          <w:szCs w:val="24"/>
          <w:lang w:eastAsia="hu-HU"/>
        </w:rPr>
        <w:t>ág igazgatója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06318">
        <w:rPr>
          <w:rFonts w:ascii="Times New Roman" w:eastAsia="Times New Roman" w:hAnsi="Times New Roman" w:cs="Times New Roman"/>
          <w:sz w:val="24"/>
          <w:szCs w:val="24"/>
          <w:lang w:eastAsia="hu-HU"/>
        </w:rPr>
        <w:t>vég</w:t>
      </w:r>
      <w:r w:rsidR="00D56AB5">
        <w:rPr>
          <w:rFonts w:ascii="Times New Roman" w:eastAsia="Times New Roman" w:hAnsi="Times New Roman" w:cs="Times New Roman"/>
          <w:sz w:val="24"/>
          <w:szCs w:val="24"/>
          <w:lang w:eastAsia="hu-HU"/>
        </w:rPr>
        <w:t>ezheti</w:t>
      </w:r>
      <w:r w:rsidR="00B0631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A2F8566" w14:textId="623D78E6" w:rsidR="00B06318" w:rsidRPr="00095A13" w:rsidRDefault="00B06318" w:rsidP="00B45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Munkáltató fenntartja a jogot a pályázat visszavonására és érvénytelenítésére.</w:t>
      </w:r>
    </w:p>
    <w:p w14:paraId="0A931229" w14:textId="77777777" w:rsidR="00095A13" w:rsidRDefault="00095A13" w:rsidP="00B45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711F9EDE" w14:textId="77777777" w:rsidR="00095A13" w:rsidRDefault="00095A13" w:rsidP="00144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6A81EC9E" w14:textId="70D0CFB6" w:rsidR="0014400B" w:rsidRPr="00953C7E" w:rsidRDefault="0014400B" w:rsidP="00144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3C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Gödöllő, </w:t>
      </w:r>
      <w:r w:rsidR="007C6E51" w:rsidRPr="00953C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2021. </w:t>
      </w:r>
      <w:r w:rsidR="00D56AB5"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</w:t>
      </w:r>
      <w:r w:rsidR="00137D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F6B6D">
        <w:rPr>
          <w:rFonts w:ascii="Times New Roman" w:eastAsia="Times New Roman" w:hAnsi="Times New Roman" w:cs="Times New Roman"/>
          <w:sz w:val="24"/>
          <w:szCs w:val="24"/>
          <w:lang w:eastAsia="hu-HU"/>
        </w:rPr>
        <w:t>22</w:t>
      </w:r>
      <w:r w:rsidR="00137DF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119405B" w14:textId="77777777" w:rsidR="00BB20A6" w:rsidRPr="00953C7E" w:rsidRDefault="00BB20A6" w:rsidP="00BB20A6">
      <w:pPr>
        <w:rPr>
          <w:rFonts w:ascii="Times New Roman" w:hAnsi="Times New Roman" w:cs="Times New Roman"/>
          <w:sz w:val="24"/>
          <w:szCs w:val="24"/>
        </w:rPr>
      </w:pPr>
    </w:p>
    <w:p w14:paraId="0BA813E7" w14:textId="77777777" w:rsidR="00BB20A6" w:rsidRPr="00953C7E" w:rsidRDefault="00BB20A6" w:rsidP="00BB20A6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21AA92E" w14:textId="77777777" w:rsidR="001C2C70" w:rsidRPr="00953C7E" w:rsidRDefault="001C2C70">
      <w:pPr>
        <w:rPr>
          <w:rFonts w:ascii="Times New Roman" w:hAnsi="Times New Roman" w:cs="Times New Roman"/>
          <w:sz w:val="24"/>
          <w:szCs w:val="24"/>
        </w:rPr>
      </w:pPr>
    </w:p>
    <w:sectPr w:rsidR="001C2C70" w:rsidRPr="00953C7E" w:rsidSect="00965C86">
      <w:headerReference w:type="default" r:id="rId12"/>
      <w:pgSz w:w="11906" w:h="16838"/>
      <w:pgMar w:top="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29CE4" w14:textId="77777777" w:rsidR="003C7921" w:rsidRDefault="003C7921" w:rsidP="00133DF7">
      <w:pPr>
        <w:spacing w:after="0" w:line="240" w:lineRule="auto"/>
      </w:pPr>
      <w:r>
        <w:separator/>
      </w:r>
    </w:p>
  </w:endnote>
  <w:endnote w:type="continuationSeparator" w:id="0">
    <w:p w14:paraId="293C92AA" w14:textId="77777777" w:rsidR="003C7921" w:rsidRDefault="003C7921" w:rsidP="00133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5DF80" w14:textId="77777777" w:rsidR="003C7921" w:rsidRDefault="003C7921" w:rsidP="00133DF7">
      <w:pPr>
        <w:spacing w:after="0" w:line="240" w:lineRule="auto"/>
      </w:pPr>
      <w:r>
        <w:separator/>
      </w:r>
    </w:p>
  </w:footnote>
  <w:footnote w:type="continuationSeparator" w:id="0">
    <w:p w14:paraId="20E1641C" w14:textId="77777777" w:rsidR="003C7921" w:rsidRDefault="003C7921" w:rsidP="00133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1BC4F" w14:textId="28D7BFC2" w:rsidR="00133DF7" w:rsidRDefault="00133DF7" w:rsidP="00CF3441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A68"/>
    <w:multiLevelType w:val="hybridMultilevel"/>
    <w:tmpl w:val="EB3ACC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36BB8"/>
    <w:multiLevelType w:val="hybridMultilevel"/>
    <w:tmpl w:val="3A064BB2"/>
    <w:lvl w:ilvl="0" w:tplc="3EA4A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67E05"/>
    <w:multiLevelType w:val="hybridMultilevel"/>
    <w:tmpl w:val="D486CF04"/>
    <w:lvl w:ilvl="0" w:tplc="040E000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3" w15:restartNumberingAfterBreak="0">
    <w:nsid w:val="25EC7E43"/>
    <w:multiLevelType w:val="hybridMultilevel"/>
    <w:tmpl w:val="518A8F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E68EF"/>
    <w:multiLevelType w:val="hybridMultilevel"/>
    <w:tmpl w:val="EBBC3A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F44CA"/>
    <w:multiLevelType w:val="hybridMultilevel"/>
    <w:tmpl w:val="8902908E"/>
    <w:lvl w:ilvl="0" w:tplc="CA6AFA8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37ADC"/>
    <w:multiLevelType w:val="hybridMultilevel"/>
    <w:tmpl w:val="34F4ED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72B79"/>
    <w:multiLevelType w:val="hybridMultilevel"/>
    <w:tmpl w:val="B2FC2536"/>
    <w:lvl w:ilvl="0" w:tplc="A96E7E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71E04"/>
    <w:multiLevelType w:val="hybridMultilevel"/>
    <w:tmpl w:val="562C44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187D6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D0526"/>
    <w:multiLevelType w:val="hybridMultilevel"/>
    <w:tmpl w:val="32E28018"/>
    <w:lvl w:ilvl="0" w:tplc="24B0FA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364657"/>
    <w:multiLevelType w:val="multilevel"/>
    <w:tmpl w:val="7E50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7B5EAD"/>
    <w:multiLevelType w:val="hybridMultilevel"/>
    <w:tmpl w:val="A978E9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93AEA"/>
    <w:multiLevelType w:val="hybridMultilevel"/>
    <w:tmpl w:val="B02E51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4F7C27"/>
    <w:multiLevelType w:val="hybridMultilevel"/>
    <w:tmpl w:val="8B560C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8"/>
  </w:num>
  <w:num w:numId="5">
    <w:abstractNumId w:val="7"/>
  </w:num>
  <w:num w:numId="6">
    <w:abstractNumId w:val="10"/>
  </w:num>
  <w:num w:numId="7">
    <w:abstractNumId w:val="11"/>
  </w:num>
  <w:num w:numId="8">
    <w:abstractNumId w:val="12"/>
  </w:num>
  <w:num w:numId="9">
    <w:abstractNumId w:val="4"/>
  </w:num>
  <w:num w:numId="10">
    <w:abstractNumId w:val="5"/>
  </w:num>
  <w:num w:numId="11">
    <w:abstractNumId w:val="1"/>
  </w:num>
  <w:num w:numId="12">
    <w:abstractNumId w:val="2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895"/>
    <w:rsid w:val="00022C37"/>
    <w:rsid w:val="00025988"/>
    <w:rsid w:val="00076937"/>
    <w:rsid w:val="00091E5D"/>
    <w:rsid w:val="00095A13"/>
    <w:rsid w:val="000B74F2"/>
    <w:rsid w:val="000D10B6"/>
    <w:rsid w:val="000E06DA"/>
    <w:rsid w:val="00133DF7"/>
    <w:rsid w:val="00137DF5"/>
    <w:rsid w:val="0014400B"/>
    <w:rsid w:val="00145665"/>
    <w:rsid w:val="00161CEF"/>
    <w:rsid w:val="00183D56"/>
    <w:rsid w:val="001C2C70"/>
    <w:rsid w:val="001F74E6"/>
    <w:rsid w:val="002150A1"/>
    <w:rsid w:val="002250B2"/>
    <w:rsid w:val="002751D5"/>
    <w:rsid w:val="002A14BF"/>
    <w:rsid w:val="003012E5"/>
    <w:rsid w:val="0033339E"/>
    <w:rsid w:val="00342E04"/>
    <w:rsid w:val="00347E97"/>
    <w:rsid w:val="0035510B"/>
    <w:rsid w:val="00390BC6"/>
    <w:rsid w:val="003C76FF"/>
    <w:rsid w:val="003C7921"/>
    <w:rsid w:val="003D65BE"/>
    <w:rsid w:val="003E595D"/>
    <w:rsid w:val="003E75FD"/>
    <w:rsid w:val="00470402"/>
    <w:rsid w:val="004757EC"/>
    <w:rsid w:val="004A103C"/>
    <w:rsid w:val="004C1405"/>
    <w:rsid w:val="004D2FC9"/>
    <w:rsid w:val="005A32F7"/>
    <w:rsid w:val="005B1ADD"/>
    <w:rsid w:val="005C6DEF"/>
    <w:rsid w:val="005C7895"/>
    <w:rsid w:val="006664E4"/>
    <w:rsid w:val="006859B7"/>
    <w:rsid w:val="00746EA4"/>
    <w:rsid w:val="00755648"/>
    <w:rsid w:val="0078222A"/>
    <w:rsid w:val="007C6E51"/>
    <w:rsid w:val="007D1B48"/>
    <w:rsid w:val="00932FE0"/>
    <w:rsid w:val="00953C7E"/>
    <w:rsid w:val="00965ABA"/>
    <w:rsid w:val="00965C86"/>
    <w:rsid w:val="009E6AA0"/>
    <w:rsid w:val="009F0197"/>
    <w:rsid w:val="009F3B8F"/>
    <w:rsid w:val="009F6B6D"/>
    <w:rsid w:val="00A22FB5"/>
    <w:rsid w:val="00A24134"/>
    <w:rsid w:val="00A82272"/>
    <w:rsid w:val="00AE69E0"/>
    <w:rsid w:val="00B06318"/>
    <w:rsid w:val="00B11561"/>
    <w:rsid w:val="00B451D5"/>
    <w:rsid w:val="00BB20A6"/>
    <w:rsid w:val="00BD33A3"/>
    <w:rsid w:val="00C47654"/>
    <w:rsid w:val="00C61C9C"/>
    <w:rsid w:val="00C670AF"/>
    <w:rsid w:val="00C70233"/>
    <w:rsid w:val="00C9364B"/>
    <w:rsid w:val="00CB5D8C"/>
    <w:rsid w:val="00CF3441"/>
    <w:rsid w:val="00D32189"/>
    <w:rsid w:val="00D56AB5"/>
    <w:rsid w:val="00E67532"/>
    <w:rsid w:val="00E84D58"/>
    <w:rsid w:val="00EC5AD5"/>
    <w:rsid w:val="00EF1484"/>
    <w:rsid w:val="00F418C8"/>
    <w:rsid w:val="00FA4902"/>
    <w:rsid w:val="00FD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E3781DC"/>
  <w15:chartTrackingRefBased/>
  <w15:docId w15:val="{CA765C57-2B6B-4F0B-94DF-89A29411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C7895"/>
    <w:pPr>
      <w:ind w:left="720"/>
      <w:contextualSpacing/>
    </w:pPr>
  </w:style>
  <w:style w:type="character" w:customStyle="1" w:styleId="spellcheckincorrect">
    <w:name w:val="spellcheckincorrect"/>
    <w:basedOn w:val="Bekezdsalapbettpusa"/>
    <w:rsid w:val="005C7895"/>
  </w:style>
  <w:style w:type="character" w:styleId="Hiperhivatkozs">
    <w:name w:val="Hyperlink"/>
    <w:basedOn w:val="Bekezdsalapbettpusa"/>
    <w:uiPriority w:val="99"/>
    <w:unhideWhenUsed/>
    <w:rsid w:val="00B11561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133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3DF7"/>
  </w:style>
  <w:style w:type="paragraph" w:styleId="llb">
    <w:name w:val="footer"/>
    <w:basedOn w:val="Norml"/>
    <w:link w:val="llbChar"/>
    <w:uiPriority w:val="99"/>
    <w:unhideWhenUsed/>
    <w:rsid w:val="00133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3DF7"/>
  </w:style>
  <w:style w:type="character" w:styleId="Feloldatlanmegemlts">
    <w:name w:val="Unresolved Mention"/>
    <w:basedOn w:val="Bekezdsalapbettpusa"/>
    <w:uiPriority w:val="99"/>
    <w:semiHidden/>
    <w:unhideWhenUsed/>
    <w:rsid w:val="0014400B"/>
    <w:rPr>
      <w:color w:val="605E5C"/>
      <w:shd w:val="clear" w:color="auto" w:fill="E1DFDD"/>
    </w:rPr>
  </w:style>
  <w:style w:type="paragraph" w:styleId="NormlWeb">
    <w:name w:val="Normal (Web)"/>
    <w:basedOn w:val="Norml"/>
    <w:semiHidden/>
    <w:unhideWhenUsed/>
    <w:rsid w:val="005C6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C5AD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C5AD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C5AD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C5AD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C5A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2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uman@szie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uman@uni-mate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b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E5C52-4ECA-4C9C-9CC1-B74C7B4C3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1368</Words>
  <Characters>9446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10793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Alexandra</dc:creator>
  <cp:keywords/>
  <dc:description/>
  <cp:lastModifiedBy>Nagy Ferenc Nándorné</cp:lastModifiedBy>
  <cp:revision>6</cp:revision>
  <dcterms:created xsi:type="dcterms:W3CDTF">2021-09-10T07:03:00Z</dcterms:created>
  <dcterms:modified xsi:type="dcterms:W3CDTF">2021-09-21T07:40:00Z</dcterms:modified>
</cp:coreProperties>
</file>